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  <w:gridCol w:w="3685"/>
        <w:gridCol w:w="3261"/>
        <w:gridCol w:w="2551"/>
      </w:tblGrid>
      <w:tr w:rsidR="008F1F33" w:rsidRPr="008F1F33" w14:paraId="66AB9DBF" w14:textId="77777777" w:rsidTr="31EA333B">
        <w:trPr>
          <w:trHeight w:val="70"/>
        </w:trPr>
        <w:tc>
          <w:tcPr>
            <w:tcW w:w="2689" w:type="dxa"/>
            <w:shd w:val="clear" w:color="auto" w:fill="660033"/>
          </w:tcPr>
          <w:p w14:paraId="23E6F3E6" w14:textId="77777777" w:rsidR="008F1F33" w:rsidRPr="008F1F33" w:rsidRDefault="008F1F33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</w:rPr>
            </w:pPr>
            <w:r w:rsidRPr="008F1F33">
              <w:rPr>
                <w:rFonts w:ascii="Arial" w:eastAsia="Calibri" w:hAnsi="Arial" w:cs="Arial"/>
                <w:b/>
              </w:rPr>
              <w:t>Nursery</w:t>
            </w:r>
          </w:p>
        </w:tc>
        <w:tc>
          <w:tcPr>
            <w:tcW w:w="3260" w:type="dxa"/>
            <w:shd w:val="clear" w:color="auto" w:fill="660033"/>
          </w:tcPr>
          <w:p w14:paraId="404424CE" w14:textId="77777777" w:rsidR="008F1F33" w:rsidRPr="008F1F33" w:rsidRDefault="008F1F33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</w:rPr>
            </w:pPr>
            <w:r w:rsidRPr="008F1F33">
              <w:rPr>
                <w:rFonts w:ascii="Arial" w:eastAsia="Calibri" w:hAnsi="Arial" w:cs="Arial"/>
                <w:b/>
              </w:rPr>
              <w:t>Reception</w:t>
            </w:r>
          </w:p>
        </w:tc>
        <w:tc>
          <w:tcPr>
            <w:tcW w:w="3685" w:type="dxa"/>
            <w:shd w:val="clear" w:color="auto" w:fill="660033"/>
          </w:tcPr>
          <w:p w14:paraId="6B101A20" w14:textId="77777777" w:rsidR="008F1F33" w:rsidRPr="008F1F33" w:rsidRDefault="008F1F33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</w:rPr>
            </w:pPr>
            <w:r w:rsidRPr="008F1F33">
              <w:rPr>
                <w:rFonts w:ascii="Arial" w:eastAsia="Calibri" w:hAnsi="Arial" w:cs="Arial"/>
                <w:b/>
              </w:rPr>
              <w:t>Year 1</w:t>
            </w:r>
          </w:p>
        </w:tc>
        <w:tc>
          <w:tcPr>
            <w:tcW w:w="3261" w:type="dxa"/>
            <w:shd w:val="clear" w:color="auto" w:fill="660033"/>
          </w:tcPr>
          <w:p w14:paraId="5C2255EC" w14:textId="77777777" w:rsidR="008F1F33" w:rsidRPr="008F1F33" w:rsidRDefault="008F1F33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</w:rPr>
            </w:pPr>
            <w:r w:rsidRPr="008F1F33">
              <w:rPr>
                <w:rFonts w:ascii="Arial" w:eastAsia="Calibri" w:hAnsi="Arial" w:cs="Arial"/>
                <w:b/>
              </w:rPr>
              <w:t>Year 2</w:t>
            </w:r>
          </w:p>
        </w:tc>
        <w:tc>
          <w:tcPr>
            <w:tcW w:w="2551" w:type="dxa"/>
            <w:shd w:val="clear" w:color="auto" w:fill="660033"/>
          </w:tcPr>
          <w:p w14:paraId="7F3DEDDC" w14:textId="77777777" w:rsidR="008F1F33" w:rsidRPr="008F1F33" w:rsidRDefault="008F1F33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</w:rPr>
            </w:pPr>
            <w:r w:rsidRPr="008F1F33">
              <w:rPr>
                <w:rFonts w:ascii="Arial" w:eastAsia="Calibri" w:hAnsi="Arial" w:cs="Arial"/>
                <w:b/>
              </w:rPr>
              <w:t>KS2</w:t>
            </w:r>
          </w:p>
        </w:tc>
      </w:tr>
      <w:tr w:rsidR="008F1F33" w:rsidRPr="008F1F33" w14:paraId="318C303A" w14:textId="77777777" w:rsidTr="31EA333B">
        <w:tc>
          <w:tcPr>
            <w:tcW w:w="2689" w:type="dxa"/>
            <w:shd w:val="clear" w:color="auto" w:fill="auto"/>
          </w:tcPr>
          <w:p w14:paraId="08D63E68" w14:textId="77777777" w:rsidR="00090826" w:rsidRDefault="00827E2C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</w:pPr>
            <w:r>
              <w:t xml:space="preserve">Listening and attention activities. </w:t>
            </w:r>
          </w:p>
          <w:p w14:paraId="672A6659" w14:textId="77777777" w:rsidR="00090826" w:rsidRDefault="00090826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</w:pPr>
          </w:p>
          <w:p w14:paraId="5894AFEE" w14:textId="77777777" w:rsidR="008F1F33" w:rsidRDefault="00827E2C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</w:pPr>
            <w:r>
              <w:t>Sound awareness activities.</w:t>
            </w:r>
          </w:p>
          <w:p w14:paraId="0A37501D" w14:textId="77777777" w:rsidR="00090826" w:rsidRDefault="00090826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</w:pPr>
          </w:p>
          <w:p w14:paraId="6DE181F3" w14:textId="77777777" w:rsidR="00090826" w:rsidRDefault="00090826" w:rsidP="00090826">
            <w:pPr>
              <w:kinsoku w:val="0"/>
              <w:overflowPunct w:val="0"/>
              <w:spacing w:after="0" w:line="240" w:lineRule="auto"/>
              <w:contextualSpacing/>
              <w:textAlignment w:val="baseline"/>
            </w:pPr>
            <w:r>
              <w:t>Listening to stories, rhymes and poems</w:t>
            </w:r>
          </w:p>
          <w:p w14:paraId="5DAB6C7B" w14:textId="77777777" w:rsidR="00090826" w:rsidRDefault="00090826" w:rsidP="00090826">
            <w:pPr>
              <w:kinsoku w:val="0"/>
              <w:overflowPunct w:val="0"/>
              <w:spacing w:after="0" w:line="240" w:lineRule="auto"/>
              <w:contextualSpacing/>
              <w:textAlignment w:val="baseline"/>
            </w:pPr>
          </w:p>
          <w:p w14:paraId="2C373F7E" w14:textId="77777777" w:rsidR="00090826" w:rsidRDefault="00090826" w:rsidP="00090826">
            <w:pPr>
              <w:kinsoku w:val="0"/>
              <w:overflowPunct w:val="0"/>
              <w:spacing w:after="0" w:line="240" w:lineRule="auto"/>
              <w:contextualSpacing/>
              <w:textAlignment w:val="baseline"/>
            </w:pPr>
            <w:r>
              <w:t>Oral blending/ Fred talk</w:t>
            </w:r>
          </w:p>
          <w:p w14:paraId="02EB378F" w14:textId="77777777" w:rsidR="00090826" w:rsidRDefault="00090826" w:rsidP="00090826">
            <w:pPr>
              <w:kinsoku w:val="0"/>
              <w:overflowPunct w:val="0"/>
              <w:spacing w:after="0" w:line="240" w:lineRule="auto"/>
              <w:contextualSpacing/>
              <w:textAlignment w:val="baseline"/>
            </w:pPr>
          </w:p>
          <w:p w14:paraId="1B8D81DF" w14:textId="77777777" w:rsidR="00090826" w:rsidRDefault="00090826" w:rsidP="00090826">
            <w:pPr>
              <w:kinsoku w:val="0"/>
              <w:overflowPunct w:val="0"/>
              <w:spacing w:after="0" w:line="240" w:lineRule="auto"/>
              <w:contextualSpacing/>
              <w:textAlignment w:val="baseline"/>
            </w:pPr>
            <w:r>
              <w:t>RWI set 1 sounds</w:t>
            </w:r>
          </w:p>
          <w:p w14:paraId="31F2BEE1" w14:textId="77777777" w:rsidR="00090826" w:rsidRDefault="00842DE0" w:rsidP="00090826">
            <w:pPr>
              <w:kinsoku w:val="0"/>
              <w:overflowPunct w:val="0"/>
              <w:spacing w:after="0" w:line="240" w:lineRule="auto"/>
              <w:contextualSpacing/>
              <w:textAlignment w:val="baseline"/>
            </w:pPr>
            <w:r>
              <w:t>I</w:t>
            </w:r>
            <w:r w:rsidR="00090826">
              <w:t>ntroduced</w:t>
            </w:r>
          </w:p>
          <w:p w14:paraId="6A05A809" w14:textId="77777777" w:rsidR="00842DE0" w:rsidRDefault="00842DE0" w:rsidP="00090826">
            <w:pPr>
              <w:kinsoku w:val="0"/>
              <w:overflowPunct w:val="0"/>
              <w:spacing w:after="0" w:line="240" w:lineRule="auto"/>
              <w:contextualSpacing/>
              <w:textAlignment w:val="baseline"/>
            </w:pPr>
          </w:p>
          <w:p w14:paraId="5A39BBE3" w14:textId="77777777" w:rsidR="00090826" w:rsidRDefault="00090826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</w:pPr>
          </w:p>
          <w:p w14:paraId="41C8F396" w14:textId="77777777" w:rsidR="00090826" w:rsidRPr="008F1F33" w:rsidRDefault="00090826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  <w:p w14:paraId="72A3D3EC" w14:textId="77777777" w:rsidR="008F1F33" w:rsidRPr="008F1F33" w:rsidRDefault="008F1F33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E2CB212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Read </w:t>
            </w:r>
            <w:r w:rsidRPr="00C107ED">
              <w:rPr>
                <w:rFonts w:ascii="Arial" w:eastAsia="Calibri" w:hAnsi="Arial" w:cs="Arial"/>
                <w:sz w:val="20"/>
                <w:szCs w:val="20"/>
              </w:rPr>
              <w:t>Set 1 sounds.</w:t>
            </w:r>
          </w:p>
          <w:p w14:paraId="7EE0220C" w14:textId="77777777" w:rsidR="00C107ED" w:rsidRPr="00C107ED" w:rsidRDefault="00C107ED" w:rsidP="00C107ED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 xml:space="preserve">m a s d t </w:t>
            </w:r>
            <w:proofErr w:type="spellStart"/>
            <w:r w:rsidRPr="00C107ED">
              <w:rPr>
                <w:rFonts w:ascii="Arial" w:eastAsia="Calibri" w:hAnsi="Arial" w:cs="Arial"/>
                <w:sz w:val="20"/>
                <w:szCs w:val="20"/>
              </w:rPr>
              <w:t>i</w:t>
            </w:r>
            <w:proofErr w:type="spellEnd"/>
            <w:r w:rsidRPr="00C107ED">
              <w:rPr>
                <w:rFonts w:ascii="Arial" w:eastAsia="Calibri" w:hAnsi="Arial" w:cs="Arial"/>
                <w:sz w:val="20"/>
                <w:szCs w:val="20"/>
              </w:rPr>
              <w:t xml:space="preserve"> n p g o     </w:t>
            </w:r>
          </w:p>
          <w:p w14:paraId="7208B1CC" w14:textId="77777777" w:rsidR="00C107ED" w:rsidRPr="00C107ED" w:rsidRDefault="00C107ED" w:rsidP="00C107ED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c k u b f e</w:t>
            </w:r>
          </w:p>
          <w:p w14:paraId="1B5B1215" w14:textId="77777777" w:rsidR="00C107ED" w:rsidRPr="00C107ED" w:rsidRDefault="00C107ED" w:rsidP="00C107ED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l h r j v y w z x</w:t>
            </w:r>
          </w:p>
          <w:p w14:paraId="30010AE6" w14:textId="77777777" w:rsidR="00C107ED" w:rsidRDefault="00C107ED" w:rsidP="00C107ED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C107ED">
              <w:rPr>
                <w:rFonts w:ascii="Arial" w:eastAsia="Calibri" w:hAnsi="Arial" w:cs="Arial"/>
                <w:sz w:val="20"/>
                <w:szCs w:val="20"/>
              </w:rPr>
              <w:t>sh</w:t>
            </w:r>
            <w:proofErr w:type="spellEnd"/>
            <w:r w:rsidRPr="00C107E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C107ED">
              <w:rPr>
                <w:rFonts w:ascii="Arial" w:eastAsia="Calibri" w:hAnsi="Arial" w:cs="Arial"/>
                <w:sz w:val="20"/>
                <w:szCs w:val="20"/>
              </w:rPr>
              <w:t>th</w:t>
            </w:r>
            <w:proofErr w:type="spellEnd"/>
            <w:r w:rsidRPr="00C107E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C107ED">
              <w:rPr>
                <w:rFonts w:ascii="Arial" w:eastAsia="Calibri" w:hAnsi="Arial" w:cs="Arial"/>
                <w:sz w:val="20"/>
                <w:szCs w:val="20"/>
              </w:rPr>
              <w:t>ch</w:t>
            </w:r>
            <w:proofErr w:type="spellEnd"/>
            <w:r w:rsidRPr="00C107E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C107ED">
              <w:rPr>
                <w:rFonts w:ascii="Arial" w:eastAsia="Calibri" w:hAnsi="Arial" w:cs="Arial"/>
                <w:sz w:val="20"/>
                <w:szCs w:val="20"/>
              </w:rPr>
              <w:t>qu</w:t>
            </w:r>
            <w:proofErr w:type="spellEnd"/>
            <w:r w:rsidRPr="00C107ED">
              <w:rPr>
                <w:rFonts w:ascii="Arial" w:eastAsia="Calibri" w:hAnsi="Arial" w:cs="Arial"/>
                <w:sz w:val="20"/>
                <w:szCs w:val="20"/>
              </w:rPr>
              <w:t xml:space="preserve"> ng </w:t>
            </w:r>
            <w:proofErr w:type="spellStart"/>
            <w:r w:rsidRPr="00C107ED">
              <w:rPr>
                <w:rFonts w:ascii="Arial" w:eastAsia="Calibri" w:hAnsi="Arial" w:cs="Arial"/>
                <w:sz w:val="20"/>
                <w:szCs w:val="20"/>
              </w:rPr>
              <w:t>nk</w:t>
            </w:r>
            <w:proofErr w:type="spellEnd"/>
          </w:p>
          <w:p w14:paraId="0D0B940D" w14:textId="77777777" w:rsidR="002B0AD3" w:rsidRDefault="002B0AD3" w:rsidP="002B0AD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7182B04" w14:textId="77777777" w:rsidR="002B0AD3" w:rsidRPr="002B0AD3" w:rsidRDefault="002B0AD3" w:rsidP="002B0AD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B0AD3">
              <w:rPr>
                <w:rFonts w:ascii="Arial" w:eastAsia="Calibri" w:hAnsi="Arial" w:cs="Arial"/>
                <w:b/>
                <w:sz w:val="20"/>
                <w:szCs w:val="20"/>
              </w:rPr>
              <w:t>To read 25 single letters by Autumn 1</w:t>
            </w:r>
          </w:p>
          <w:p w14:paraId="0E27B00A" w14:textId="77777777" w:rsidR="002B0AD3" w:rsidRDefault="002B0AD3" w:rsidP="002B0AD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DB27D3D" w14:textId="77777777" w:rsidR="002B0AD3" w:rsidRPr="002B0AD3" w:rsidRDefault="002B0AD3" w:rsidP="002B0AD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B0AD3">
              <w:rPr>
                <w:rFonts w:ascii="Arial" w:eastAsia="Calibri" w:hAnsi="Arial" w:cs="Arial"/>
                <w:b/>
                <w:sz w:val="20"/>
                <w:szCs w:val="20"/>
              </w:rPr>
              <w:t>To read 31 sounds including special friends by Spring 1</w:t>
            </w:r>
          </w:p>
          <w:p w14:paraId="60061E4C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E1B5A0F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Read all Set 1 sounds; blend sounds into words orally.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(Word time words 1.1 to 1.5)</w:t>
            </w:r>
          </w:p>
          <w:p w14:paraId="44EAFD9C" w14:textId="77777777" w:rsidR="00C107ED" w:rsidRP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CE50952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Blend sounds to read words; read short Ditty stories.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(Word time words 1.6 to 1.7)</w:t>
            </w:r>
          </w:p>
          <w:p w14:paraId="4B94D5A5" w14:textId="77777777" w:rsidR="002B0AD3" w:rsidRDefault="002B0AD3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47254B1" w14:textId="77777777" w:rsidR="002B0AD3" w:rsidRPr="002B0AD3" w:rsidRDefault="002B0AD3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B0AD3">
              <w:rPr>
                <w:rFonts w:ascii="Arial" w:eastAsia="Calibri" w:hAnsi="Arial" w:cs="Arial"/>
                <w:b/>
                <w:sz w:val="20"/>
                <w:szCs w:val="20"/>
              </w:rPr>
              <w:t xml:space="preserve">To read 35 sounds including double consonants </w:t>
            </w:r>
            <w:proofErr w:type="spellStart"/>
            <w:proofErr w:type="gramStart"/>
            <w:r w:rsidRPr="002B0AD3">
              <w:rPr>
                <w:rFonts w:ascii="Arial" w:eastAsia="Calibri" w:hAnsi="Arial" w:cs="Arial"/>
                <w:b/>
                <w:sz w:val="20"/>
                <w:szCs w:val="20"/>
              </w:rPr>
              <w:t>ff,ss</w:t>
            </w:r>
            <w:proofErr w:type="spellEnd"/>
            <w:proofErr w:type="gramEnd"/>
            <w:r w:rsidRPr="002B0AD3">
              <w:rPr>
                <w:rFonts w:ascii="Arial" w:eastAsia="Calibri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2B0AD3">
              <w:rPr>
                <w:rFonts w:ascii="Arial" w:eastAsia="Calibri" w:hAnsi="Arial" w:cs="Arial"/>
                <w:b/>
                <w:sz w:val="20"/>
                <w:szCs w:val="20"/>
              </w:rPr>
              <w:t>ll,ck</w:t>
            </w:r>
            <w:proofErr w:type="spellEnd"/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 by Summer 1</w:t>
            </w:r>
          </w:p>
          <w:p w14:paraId="3DEEC669" w14:textId="77777777" w:rsidR="00C107ED" w:rsidRP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F2CE0F4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Read Red Storybooks.</w:t>
            </w:r>
          </w:p>
          <w:p w14:paraId="3656B9AB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C691E03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Read Green Storybooks; read some Set 2 sounds.</w:t>
            </w:r>
          </w:p>
          <w:p w14:paraId="4F972500" w14:textId="77777777" w:rsidR="002B0AD3" w:rsidRDefault="00C107ED" w:rsidP="002B0AD3">
            <w:pPr>
              <w:pStyle w:val="ListParagraph"/>
              <w:numPr>
                <w:ilvl w:val="0"/>
                <w:numId w:val="2"/>
              </w:num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 xml:space="preserve">ay </w:t>
            </w:r>
            <w:proofErr w:type="spellStart"/>
            <w:r w:rsidRPr="00C107ED">
              <w:rPr>
                <w:rFonts w:ascii="Arial" w:eastAsia="Calibri" w:hAnsi="Arial" w:cs="Arial"/>
                <w:sz w:val="20"/>
                <w:szCs w:val="20"/>
              </w:rPr>
              <w:t>ee</w:t>
            </w:r>
            <w:proofErr w:type="spellEnd"/>
            <w:r w:rsidRPr="00C107E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C107ED">
              <w:rPr>
                <w:rFonts w:ascii="Arial" w:eastAsia="Calibri" w:hAnsi="Arial" w:cs="Arial"/>
                <w:sz w:val="20"/>
                <w:szCs w:val="20"/>
              </w:rPr>
              <w:t>igh</w:t>
            </w:r>
            <w:proofErr w:type="spellEnd"/>
            <w:r w:rsidRPr="00C107ED">
              <w:rPr>
                <w:rFonts w:ascii="Arial" w:eastAsia="Calibri" w:hAnsi="Arial" w:cs="Arial"/>
                <w:sz w:val="20"/>
                <w:szCs w:val="20"/>
              </w:rPr>
              <w:t xml:space="preserve"> ow </w:t>
            </w:r>
            <w:proofErr w:type="spellStart"/>
            <w:r w:rsidRPr="00C107ED">
              <w:rPr>
                <w:rFonts w:ascii="Arial" w:eastAsia="Calibri" w:hAnsi="Arial" w:cs="Arial"/>
                <w:sz w:val="20"/>
                <w:szCs w:val="20"/>
              </w:rPr>
              <w:t>oo</w:t>
            </w:r>
            <w:proofErr w:type="spellEnd"/>
            <w:r w:rsidRPr="00C107E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C107ED">
              <w:rPr>
                <w:rFonts w:ascii="Arial" w:eastAsia="Calibri" w:hAnsi="Arial" w:cs="Arial"/>
                <w:sz w:val="20"/>
                <w:szCs w:val="20"/>
              </w:rPr>
              <w:t>oo</w:t>
            </w:r>
            <w:proofErr w:type="spellEnd"/>
          </w:p>
          <w:p w14:paraId="45FB0818" w14:textId="77777777" w:rsidR="002B0AD3" w:rsidRPr="002B0AD3" w:rsidRDefault="002B0AD3" w:rsidP="002B0AD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15F22A3F" w14:textId="77777777" w:rsidR="002B0AD3" w:rsidRPr="002B0AD3" w:rsidRDefault="002B0AD3" w:rsidP="002B0AD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B0AD3">
              <w:rPr>
                <w:rFonts w:ascii="Arial" w:eastAsia="Calibri" w:hAnsi="Arial" w:cs="Arial"/>
                <w:b/>
                <w:sz w:val="20"/>
                <w:szCs w:val="20"/>
              </w:rPr>
              <w:t>To read 41 sounds including first 6 of set 2 by Summer 2</w:t>
            </w:r>
          </w:p>
          <w:p w14:paraId="049F31CB" w14:textId="77777777" w:rsidR="002B0AD3" w:rsidRDefault="002B0AD3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6550E58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Read Green or Purple Storybooks.</w:t>
            </w:r>
          </w:p>
          <w:p w14:paraId="53128261" w14:textId="77777777" w:rsidR="00C107ED" w:rsidRDefault="00C107ED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2486C05" w14:textId="77777777" w:rsidR="00090826" w:rsidRPr="00090826" w:rsidRDefault="00090826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</w:tcPr>
          <w:p w14:paraId="2620091C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Read Purple Storybooks; read some Set 2 sounds.</w:t>
            </w:r>
            <w:r>
              <w:t xml:space="preserve"> </w:t>
            </w:r>
          </w:p>
          <w:p w14:paraId="444DD46D" w14:textId="77777777" w:rsidR="00C107ED" w:rsidRPr="00C107ED" w:rsidRDefault="00C107ED" w:rsidP="00C107ED">
            <w:pPr>
              <w:pStyle w:val="ListParagraph"/>
              <w:numPr>
                <w:ilvl w:val="0"/>
                <w:numId w:val="3"/>
              </w:num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 xml:space="preserve">ay </w:t>
            </w:r>
            <w:proofErr w:type="spellStart"/>
            <w:r w:rsidRPr="00C107ED">
              <w:rPr>
                <w:rFonts w:ascii="Arial" w:eastAsia="Calibri" w:hAnsi="Arial" w:cs="Arial"/>
                <w:sz w:val="20"/>
                <w:szCs w:val="20"/>
              </w:rPr>
              <w:t>ee</w:t>
            </w:r>
            <w:proofErr w:type="spellEnd"/>
            <w:r w:rsidRPr="00C107E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C107ED">
              <w:rPr>
                <w:rFonts w:ascii="Arial" w:eastAsia="Calibri" w:hAnsi="Arial" w:cs="Arial"/>
                <w:sz w:val="20"/>
                <w:szCs w:val="20"/>
              </w:rPr>
              <w:t>igh</w:t>
            </w:r>
            <w:proofErr w:type="spellEnd"/>
            <w:r w:rsidRPr="00C107ED">
              <w:rPr>
                <w:rFonts w:ascii="Arial" w:eastAsia="Calibri" w:hAnsi="Arial" w:cs="Arial"/>
                <w:sz w:val="20"/>
                <w:szCs w:val="20"/>
              </w:rPr>
              <w:t xml:space="preserve"> ow </w:t>
            </w:r>
            <w:proofErr w:type="spellStart"/>
            <w:r w:rsidRPr="00C107ED">
              <w:rPr>
                <w:rFonts w:ascii="Arial" w:eastAsia="Calibri" w:hAnsi="Arial" w:cs="Arial"/>
                <w:sz w:val="20"/>
                <w:szCs w:val="20"/>
              </w:rPr>
              <w:t>oo</w:t>
            </w:r>
            <w:proofErr w:type="spellEnd"/>
            <w:r w:rsidRPr="00C107E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C107ED">
              <w:rPr>
                <w:rFonts w:ascii="Arial" w:eastAsia="Calibri" w:hAnsi="Arial" w:cs="Arial"/>
                <w:sz w:val="20"/>
                <w:szCs w:val="20"/>
              </w:rPr>
              <w:t>oo</w:t>
            </w:r>
            <w:proofErr w:type="spellEnd"/>
          </w:p>
          <w:p w14:paraId="4101652C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B99056E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2969C8C" w14:textId="77777777" w:rsidR="002B0AD3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Read Pink Storybooks; read all Set 2 sounds.</w:t>
            </w:r>
          </w:p>
          <w:p w14:paraId="23A28183" w14:textId="77777777" w:rsidR="002B0AD3" w:rsidRPr="002B0AD3" w:rsidRDefault="002B0AD3" w:rsidP="002B0AD3">
            <w:pPr>
              <w:pStyle w:val="ListParagraph"/>
              <w:numPr>
                <w:ilvl w:val="0"/>
                <w:numId w:val="3"/>
              </w:num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ay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ee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igh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 ow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oo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oo</w:t>
            </w:r>
            <w:proofErr w:type="spellEnd"/>
          </w:p>
          <w:p w14:paraId="336A4742" w14:textId="77777777" w:rsidR="00C107ED" w:rsidRDefault="00C107ED" w:rsidP="002B0AD3">
            <w:pPr>
              <w:pStyle w:val="ListParagraph"/>
              <w:numPr>
                <w:ilvl w:val="0"/>
                <w:numId w:val="3"/>
              </w:num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ar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 or air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ir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ou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 oy</w:t>
            </w:r>
          </w:p>
          <w:p w14:paraId="1299C43A" w14:textId="77777777" w:rsidR="002B0AD3" w:rsidRDefault="002B0AD3" w:rsidP="002B0AD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FA45E22" w14:textId="77777777" w:rsidR="002B0AD3" w:rsidRPr="00842DE0" w:rsidRDefault="002B0AD3" w:rsidP="002B0AD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42DE0">
              <w:rPr>
                <w:rFonts w:ascii="Arial" w:eastAsia="Calibri" w:hAnsi="Arial" w:cs="Arial"/>
                <w:b/>
                <w:sz w:val="20"/>
                <w:szCs w:val="20"/>
              </w:rPr>
              <w:t xml:space="preserve">To read 47 sounds </w:t>
            </w:r>
            <w:r w:rsidR="00842DE0" w:rsidRPr="00842DE0">
              <w:rPr>
                <w:rFonts w:ascii="Arial" w:eastAsia="Calibri" w:hAnsi="Arial" w:cs="Arial"/>
                <w:b/>
                <w:sz w:val="20"/>
                <w:szCs w:val="20"/>
              </w:rPr>
              <w:t>including last 6 of set 2 by Autumn 1</w:t>
            </w:r>
          </w:p>
          <w:p w14:paraId="4DDBEF00" w14:textId="77777777" w:rsidR="00C107ED" w:rsidRP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3477A6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Read Orange Storyboo</w:t>
            </w:r>
            <w:bookmarkStart w:id="0" w:name="_GoBack"/>
            <w:bookmarkEnd w:id="0"/>
            <w:r w:rsidRPr="00C107ED">
              <w:rPr>
                <w:rFonts w:ascii="Arial" w:eastAsia="Calibri" w:hAnsi="Arial" w:cs="Arial"/>
                <w:sz w:val="20"/>
                <w:szCs w:val="20"/>
              </w:rPr>
              <w:t>ks; read some Set 3 sounds.</w:t>
            </w:r>
          </w:p>
          <w:p w14:paraId="336B0B54" w14:textId="77777777" w:rsidR="002B0AD3" w:rsidRDefault="002B0AD3" w:rsidP="002B0AD3">
            <w:pPr>
              <w:pStyle w:val="ListParagraph"/>
              <w:numPr>
                <w:ilvl w:val="0"/>
                <w:numId w:val="4"/>
              </w:num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ea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 oi a-e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i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>-e o-e u-e aw</w:t>
            </w:r>
          </w:p>
          <w:p w14:paraId="3461D779" w14:textId="77777777" w:rsidR="00842DE0" w:rsidRDefault="00842DE0" w:rsidP="00842DE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488207F" w14:textId="77777777" w:rsidR="00842DE0" w:rsidRPr="00842DE0" w:rsidRDefault="00842DE0" w:rsidP="00842DE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42DE0">
              <w:rPr>
                <w:rFonts w:ascii="Arial" w:eastAsia="Calibri" w:hAnsi="Arial" w:cs="Arial"/>
                <w:b/>
                <w:sz w:val="20"/>
                <w:szCs w:val="20"/>
              </w:rPr>
              <w:t>To read 57 sounds including first 10 of set 3 by Spring 1</w:t>
            </w:r>
          </w:p>
          <w:p w14:paraId="3CF2D8B6" w14:textId="77777777" w:rsidR="00C107ED" w:rsidRP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8C11DB4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Read Yellow Storybooks.</w:t>
            </w:r>
          </w:p>
          <w:p w14:paraId="0FB78278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4DF1DCA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</w:t>
            </w:r>
            <w:r w:rsidRPr="00C107ED">
              <w:rPr>
                <w:rFonts w:ascii="Arial" w:eastAsia="Calibri" w:hAnsi="Arial" w:cs="Arial"/>
                <w:sz w:val="20"/>
                <w:szCs w:val="20"/>
              </w:rPr>
              <w:t>ead all of Set 3 sounds.</w:t>
            </w:r>
          </w:p>
          <w:p w14:paraId="5B886E83" w14:textId="77777777" w:rsidR="002B0AD3" w:rsidRDefault="002B0AD3" w:rsidP="002B0AD3">
            <w:pPr>
              <w:pStyle w:val="ListParagraph"/>
              <w:numPr>
                <w:ilvl w:val="0"/>
                <w:numId w:val="4"/>
              </w:num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ea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 oi a-e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i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-e o-e u-e aw </w:t>
            </w:r>
          </w:p>
          <w:p w14:paraId="1C5CB340" w14:textId="77777777" w:rsidR="002B0AD3" w:rsidRDefault="002B0AD3" w:rsidP="002B0AD3">
            <w:pPr>
              <w:pStyle w:val="ListParagraph"/>
              <w:numPr>
                <w:ilvl w:val="0"/>
                <w:numId w:val="4"/>
              </w:num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are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ur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er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 ow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ai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oa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ew</w:t>
            </w:r>
            <w:proofErr w:type="spellEnd"/>
          </w:p>
          <w:p w14:paraId="12284793" w14:textId="77777777" w:rsidR="002B0AD3" w:rsidRDefault="002B0AD3" w:rsidP="002B0AD3">
            <w:pPr>
              <w:pStyle w:val="ListParagraph"/>
              <w:numPr>
                <w:ilvl w:val="0"/>
                <w:numId w:val="4"/>
              </w:num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 ire ear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ure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tious</w:t>
            </w:r>
            <w:proofErr w:type="spellEnd"/>
            <w:r w:rsidRPr="002B0AD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2B0AD3">
              <w:rPr>
                <w:rFonts w:ascii="Arial" w:eastAsia="Calibri" w:hAnsi="Arial" w:cs="Arial"/>
                <w:sz w:val="20"/>
                <w:szCs w:val="20"/>
              </w:rPr>
              <w:t>tion</w:t>
            </w:r>
            <w:proofErr w:type="spellEnd"/>
          </w:p>
          <w:p w14:paraId="1FC39945" w14:textId="77777777" w:rsidR="00842DE0" w:rsidRDefault="00842DE0" w:rsidP="00842DE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7EDB2BF" w14:textId="77777777" w:rsidR="00842DE0" w:rsidRPr="00842DE0" w:rsidRDefault="00842DE0" w:rsidP="00842DE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42DE0">
              <w:rPr>
                <w:rFonts w:ascii="Arial" w:eastAsia="Calibri" w:hAnsi="Arial" w:cs="Arial"/>
                <w:b/>
                <w:sz w:val="20"/>
                <w:szCs w:val="20"/>
              </w:rPr>
              <w:t>To read 64 sounds including all set 3 sounds by summer 1</w:t>
            </w:r>
          </w:p>
          <w:p w14:paraId="0562CB0E" w14:textId="77777777" w:rsidR="00C107ED" w:rsidRP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C40D7B0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Read Blue Storybooks.</w:t>
            </w:r>
          </w:p>
          <w:p w14:paraId="34CE0A41" w14:textId="77777777" w:rsidR="008F1F33" w:rsidRPr="00C107ED" w:rsidRDefault="008F1F33" w:rsidP="00C107ED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14:paraId="2DB8808E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Read Blue Storybooks.</w:t>
            </w:r>
          </w:p>
          <w:p w14:paraId="62EBF3C5" w14:textId="77777777" w:rsidR="002B0AD3" w:rsidRDefault="002B0AD3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9444332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Read Blue Storybooks with increasing fluency and comprehension.</w:t>
            </w:r>
          </w:p>
          <w:p w14:paraId="6D98A12B" w14:textId="77777777" w:rsidR="002B0AD3" w:rsidRPr="00C107ED" w:rsidRDefault="002B0AD3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0D22949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Read Grey Storybooks.</w:t>
            </w:r>
          </w:p>
          <w:p w14:paraId="2946DB82" w14:textId="77777777" w:rsidR="002B0AD3" w:rsidRPr="00C107ED" w:rsidRDefault="002B0AD3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65CB60C" w14:textId="77777777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C107ED">
              <w:rPr>
                <w:rFonts w:ascii="Arial" w:eastAsia="Calibri" w:hAnsi="Arial" w:cs="Arial"/>
                <w:sz w:val="20"/>
                <w:szCs w:val="20"/>
              </w:rPr>
              <w:t>Read Grey Storybooks with fluency and comprehension.</w:t>
            </w:r>
          </w:p>
          <w:p w14:paraId="5997CC1D" w14:textId="77777777" w:rsidR="002B0AD3" w:rsidRPr="00C107ED" w:rsidRDefault="002B0AD3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B008ED0" w14:textId="1B19F071" w:rsidR="00C107ED" w:rsidRDefault="00C107ED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31EA333B">
              <w:rPr>
                <w:rFonts w:ascii="Arial" w:eastAsia="Calibri" w:hAnsi="Arial" w:cs="Arial"/>
                <w:sz w:val="20"/>
                <w:szCs w:val="20"/>
              </w:rPr>
              <w:t>Access RWI Compre</w:t>
            </w:r>
            <w:r w:rsidR="002B0AD3" w:rsidRPr="31EA333B">
              <w:rPr>
                <w:rFonts w:ascii="Arial" w:eastAsia="Calibri" w:hAnsi="Arial" w:cs="Arial"/>
                <w:sz w:val="20"/>
                <w:szCs w:val="20"/>
              </w:rPr>
              <w:t>hension</w:t>
            </w:r>
          </w:p>
          <w:p w14:paraId="110FFD37" w14:textId="77777777" w:rsidR="002B0AD3" w:rsidRPr="00C107ED" w:rsidRDefault="002B0AD3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DD08156" w14:textId="77777777" w:rsidR="008F1F33" w:rsidRPr="008F1F33" w:rsidRDefault="00842DE0" w:rsidP="00C107ED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Y2 Gramma</w:t>
            </w:r>
            <w:r w:rsidR="002B0AD3">
              <w:rPr>
                <w:rFonts w:ascii="Arial" w:eastAsia="Calibri" w:hAnsi="Arial" w:cs="Arial"/>
                <w:sz w:val="20"/>
                <w:szCs w:val="20"/>
              </w:rPr>
              <w:t>r and spellings</w:t>
            </w:r>
          </w:p>
        </w:tc>
        <w:tc>
          <w:tcPr>
            <w:tcW w:w="2551" w:type="dxa"/>
            <w:shd w:val="clear" w:color="auto" w:fill="auto"/>
          </w:tcPr>
          <w:p w14:paraId="65ABCD33" w14:textId="77777777" w:rsidR="008F1F33" w:rsidRPr="008F1F33" w:rsidRDefault="00090826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  <w:t xml:space="preserve">Consolidate </w:t>
            </w:r>
            <w:r w:rsidR="002B0AD3"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  <w:t>phonics</w:t>
            </w:r>
          </w:p>
          <w:p w14:paraId="6B699379" w14:textId="77777777" w:rsidR="008F1F33" w:rsidRPr="008F1F33" w:rsidRDefault="008F1F33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  <w:p w14:paraId="0A9A1AA5" w14:textId="77777777" w:rsidR="008F1F33" w:rsidRPr="008F1F33" w:rsidRDefault="008F1F33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8F1F33">
              <w:rPr>
                <w:rFonts w:ascii="Arial" w:eastAsia="Calibri" w:hAnsi="Arial" w:cs="Arial"/>
                <w:sz w:val="20"/>
                <w:szCs w:val="20"/>
              </w:rPr>
              <w:t>Children who do not pass Phonic screenin</w:t>
            </w:r>
            <w:r w:rsidR="00842DE0">
              <w:rPr>
                <w:rFonts w:ascii="Arial" w:eastAsia="Calibri" w:hAnsi="Arial" w:cs="Arial"/>
                <w:sz w:val="20"/>
                <w:szCs w:val="20"/>
              </w:rPr>
              <w:t xml:space="preserve">g check in Y1 or Y2 need to be taught sounds </w:t>
            </w:r>
            <w:r w:rsidRPr="008F1F33">
              <w:rPr>
                <w:rFonts w:ascii="Arial" w:eastAsia="Calibri" w:hAnsi="Arial" w:cs="Arial"/>
                <w:sz w:val="20"/>
                <w:szCs w:val="20"/>
              </w:rPr>
              <w:t>required</w:t>
            </w:r>
          </w:p>
          <w:p w14:paraId="3FE9F23F" w14:textId="77777777" w:rsidR="008F1F33" w:rsidRPr="008F1F33" w:rsidRDefault="008F1F33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  <w:p w14:paraId="1F72F646" w14:textId="77777777" w:rsidR="008F1F33" w:rsidRPr="008F1F33" w:rsidRDefault="008F1F33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  <w:p w14:paraId="76E15B2F" w14:textId="77777777" w:rsidR="008F1F33" w:rsidRPr="00842DE0" w:rsidRDefault="002B0AD3" w:rsidP="008F1F33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842DE0">
              <w:rPr>
                <w:rFonts w:ascii="Arial" w:eastAsia="Calibri" w:hAnsi="Arial" w:cs="Arial"/>
                <w:sz w:val="20"/>
                <w:szCs w:val="20"/>
              </w:rPr>
              <w:t xml:space="preserve">Grammar and </w:t>
            </w:r>
            <w:r w:rsidR="008F1F33" w:rsidRPr="00842DE0">
              <w:rPr>
                <w:rFonts w:ascii="Arial" w:eastAsia="Calibri" w:hAnsi="Arial" w:cs="Arial"/>
                <w:sz w:val="20"/>
                <w:szCs w:val="20"/>
              </w:rPr>
              <w:t>Spellings</w:t>
            </w:r>
          </w:p>
        </w:tc>
      </w:tr>
    </w:tbl>
    <w:p w14:paraId="08CE6F91" w14:textId="77777777" w:rsidR="005D78D7" w:rsidRDefault="005A6430"/>
    <w:sectPr w:rsidR="005D78D7" w:rsidSect="008F1F33">
      <w:headerReference w:type="default" r:id="rId10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8D378" w14:textId="77777777" w:rsidR="005A6430" w:rsidRDefault="005A6430" w:rsidP="008F1F33">
      <w:pPr>
        <w:spacing w:after="0" w:line="240" w:lineRule="auto"/>
      </w:pPr>
      <w:r>
        <w:separator/>
      </w:r>
    </w:p>
  </w:endnote>
  <w:endnote w:type="continuationSeparator" w:id="0">
    <w:p w14:paraId="44C379D8" w14:textId="77777777" w:rsidR="005A6430" w:rsidRDefault="005A6430" w:rsidP="008F1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21DAD2" w14:textId="77777777" w:rsidR="005A6430" w:rsidRDefault="005A6430" w:rsidP="008F1F33">
      <w:pPr>
        <w:spacing w:after="0" w:line="240" w:lineRule="auto"/>
      </w:pPr>
      <w:r>
        <w:separator/>
      </w:r>
    </w:p>
  </w:footnote>
  <w:footnote w:type="continuationSeparator" w:id="0">
    <w:p w14:paraId="0E0827AF" w14:textId="77777777" w:rsidR="005A6430" w:rsidRDefault="005A6430" w:rsidP="008F1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07450" w14:textId="6A72F4F1" w:rsidR="008F1F33" w:rsidRDefault="005B094B" w:rsidP="00796FC8">
    <w:pPr>
      <w:pStyle w:val="Header"/>
      <w:rPr>
        <w:rFonts w:cstheme="minorHAnsi"/>
        <w:sz w:val="36"/>
        <w:szCs w:val="36"/>
      </w:rPr>
    </w:pPr>
    <w:r>
      <w:rPr>
        <w:rFonts w:cstheme="minorHAnsi"/>
        <w:noProof/>
        <w:sz w:val="36"/>
        <w:szCs w:val="36"/>
        <w:lang w:eastAsia="en-GB"/>
      </w:rPr>
      <w:drawing>
        <wp:inline distT="0" distB="0" distL="0" distR="0" wp14:anchorId="572BB085" wp14:editId="18AEC037">
          <wp:extent cx="744709" cy="4433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PS_master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68" cy="4543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05EDEF" w14:textId="7526305A" w:rsidR="008F1F33" w:rsidRPr="008F1F33" w:rsidRDefault="00796FC8" w:rsidP="00796FC8">
    <w:pPr>
      <w:pStyle w:val="Header"/>
      <w:rPr>
        <w:rFonts w:cstheme="minorHAnsi"/>
        <w:sz w:val="36"/>
        <w:szCs w:val="36"/>
      </w:rPr>
    </w:pPr>
    <w:r>
      <w:rPr>
        <w:rFonts w:cstheme="minorHAnsi"/>
        <w:sz w:val="36"/>
        <w:szCs w:val="36"/>
      </w:rPr>
      <w:t>Carlton Primary Sch</w:t>
    </w:r>
    <w:r w:rsidR="00EC6607">
      <w:rPr>
        <w:rFonts w:cstheme="minorHAnsi"/>
        <w:sz w:val="36"/>
        <w:szCs w:val="36"/>
      </w:rPr>
      <w:t>ool Phonics Progression Map 2026-27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77EB9"/>
    <w:multiLevelType w:val="hybridMultilevel"/>
    <w:tmpl w:val="87A65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92651"/>
    <w:multiLevelType w:val="hybridMultilevel"/>
    <w:tmpl w:val="D3A04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97A5B"/>
    <w:multiLevelType w:val="hybridMultilevel"/>
    <w:tmpl w:val="299A7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770758"/>
    <w:multiLevelType w:val="hybridMultilevel"/>
    <w:tmpl w:val="DFD0F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F33"/>
    <w:rsid w:val="00090826"/>
    <w:rsid w:val="002B0AD3"/>
    <w:rsid w:val="00516836"/>
    <w:rsid w:val="005A6430"/>
    <w:rsid w:val="005B094B"/>
    <w:rsid w:val="00796FC8"/>
    <w:rsid w:val="00827E2C"/>
    <w:rsid w:val="00842DE0"/>
    <w:rsid w:val="008F1F33"/>
    <w:rsid w:val="00946DED"/>
    <w:rsid w:val="00B67DDF"/>
    <w:rsid w:val="00B70ED0"/>
    <w:rsid w:val="00BE1CDF"/>
    <w:rsid w:val="00C107ED"/>
    <w:rsid w:val="00CB3DCE"/>
    <w:rsid w:val="00CD1A17"/>
    <w:rsid w:val="00EC6607"/>
    <w:rsid w:val="31EA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D3A0E2"/>
  <w15:chartTrackingRefBased/>
  <w15:docId w15:val="{EA683136-3AB7-4AC1-B084-6441C7261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1F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F33"/>
  </w:style>
  <w:style w:type="paragraph" w:styleId="Footer">
    <w:name w:val="footer"/>
    <w:basedOn w:val="Normal"/>
    <w:link w:val="FooterChar"/>
    <w:uiPriority w:val="99"/>
    <w:unhideWhenUsed/>
    <w:rsid w:val="008F1F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F33"/>
  </w:style>
  <w:style w:type="paragraph" w:styleId="ListParagraph">
    <w:name w:val="List Paragraph"/>
    <w:basedOn w:val="Normal"/>
    <w:uiPriority w:val="34"/>
    <w:qFormat/>
    <w:rsid w:val="00C10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B52A0D55FC8D40B041B6290CD3B602" ma:contentTypeVersion="17" ma:contentTypeDescription="Create a new document." ma:contentTypeScope="" ma:versionID="12169a0cff7130404bf5a12e3c2f328c">
  <xsd:schema xmlns:xsd="http://www.w3.org/2001/XMLSchema" xmlns:xs="http://www.w3.org/2001/XMLSchema" xmlns:p="http://schemas.microsoft.com/office/2006/metadata/properties" xmlns:ns2="79c5137e-40ab-4f47-89fc-5d7b20a54110" xmlns:ns3="c15fc26f-ad8d-4908-8eba-4be9fd25cebc" targetNamespace="http://schemas.microsoft.com/office/2006/metadata/properties" ma:root="true" ma:fieldsID="9a9c8bb5da66cb6fe222e74e0528f81e" ns2:_="" ns3:_="">
    <xsd:import namespace="79c5137e-40ab-4f47-89fc-5d7b20a54110"/>
    <xsd:import namespace="c15fc26f-ad8d-4908-8eba-4be9fd25ce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5137e-40ab-4f47-89fc-5d7b20a541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e4bfcf-2a5d-4660-b6f8-12d77eb29ae5}" ma:internalName="TaxCatchAll" ma:showField="CatchAllData" ma:web="79c5137e-40ab-4f47-89fc-5d7b20a541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fc26f-ad8d-4908-8eba-4be9fd25c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b183b4-d9e5-4ac7-8f38-442751789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5fc26f-ad8d-4908-8eba-4be9fd25cebc">
      <Terms xmlns="http://schemas.microsoft.com/office/infopath/2007/PartnerControls"/>
    </lcf76f155ced4ddcb4097134ff3c332f>
    <TaxCatchAll xmlns="79c5137e-40ab-4f47-89fc-5d7b20a54110" xsi:nil="true"/>
  </documentManagement>
</p:properties>
</file>

<file path=customXml/itemProps1.xml><?xml version="1.0" encoding="utf-8"?>
<ds:datastoreItem xmlns:ds="http://schemas.openxmlformats.org/officeDocument/2006/customXml" ds:itemID="{F84CE14D-D335-4FB3-90DA-0D12AEA6D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5137e-40ab-4f47-89fc-5d7b20a54110"/>
    <ds:schemaRef ds:uri="c15fc26f-ad8d-4908-8eba-4be9fd25c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3349B9-C765-4F86-8563-AEDC5C8163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0C7E23-07C1-4239-86AB-6A087B2E9FF2}">
  <ds:schemaRefs>
    <ds:schemaRef ds:uri="http://schemas.microsoft.com/office/2006/metadata/properties"/>
    <ds:schemaRef ds:uri="http://schemas.microsoft.com/office/infopath/2007/PartnerControls"/>
    <ds:schemaRef ds:uri="c15fc26f-ad8d-4908-8eba-4be9fd25cebc"/>
    <ds:schemaRef ds:uri="79c5137e-40ab-4f47-89fc-5d7b20a541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utl</dc:creator>
  <cp:keywords/>
  <dc:description/>
  <cp:lastModifiedBy>Bethany Clark</cp:lastModifiedBy>
  <cp:revision>4</cp:revision>
  <dcterms:created xsi:type="dcterms:W3CDTF">2024-10-21T07:22:00Z</dcterms:created>
  <dcterms:modified xsi:type="dcterms:W3CDTF">2026-09-18T08:37:00Z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0x0101009CB52A0D55FC8D40B041B6290CD3B602</vt:lpwstr>
  </property>
  <property fmtid="{D5CDD505-2E9C-101B-9397-08002B2CF9AE}" pid="3" name="MediaServiceImageTags">
    <vt:lpwstr/>
  </property>
</Properties>
</file>